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AB08B7" w14:textId="07280FE9" w:rsidR="00121C06" w:rsidRDefault="00121C06" w:rsidP="00121C06">
      <w:pPr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>Form: MDG-</w:t>
      </w:r>
      <w:proofErr w:type="spellStart"/>
      <w:r>
        <w:rPr>
          <w:rFonts w:ascii="Cambria" w:hAnsi="Cambria"/>
          <w:b/>
          <w:bCs/>
        </w:rPr>
        <w:t>FoM</w:t>
      </w:r>
      <w:proofErr w:type="spellEnd"/>
      <w:r>
        <w:rPr>
          <w:rFonts w:ascii="Cambria" w:hAnsi="Cambria"/>
          <w:b/>
          <w:bCs/>
        </w:rPr>
        <w:t>/Ext</w:t>
      </w:r>
    </w:p>
    <w:p w14:paraId="7E0B6104" w14:textId="117F26A3" w:rsidR="00D410F5" w:rsidRDefault="00121C06" w:rsidP="00D410F5">
      <w:pPr>
        <w:jc w:val="center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>Multidisciplinary Grants – Faculty of Medicine</w:t>
      </w:r>
    </w:p>
    <w:p w14:paraId="1595D3F6" w14:textId="77777777" w:rsidR="00D410F5" w:rsidRDefault="00D410F5" w:rsidP="00D410F5">
      <w:pPr>
        <w:jc w:val="center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>REQUEST FOR AN EXTENSION OF THE GRANT PERIOD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40"/>
        <w:gridCol w:w="2201"/>
        <w:gridCol w:w="43"/>
        <w:gridCol w:w="2065"/>
        <w:gridCol w:w="2601"/>
      </w:tblGrid>
      <w:tr w:rsidR="00D410F5" w14:paraId="49267D46" w14:textId="77777777" w:rsidTr="00A05C95">
        <w:trPr>
          <w:trHeight w:val="530"/>
        </w:trPr>
        <w:tc>
          <w:tcPr>
            <w:tcW w:w="2440" w:type="dxa"/>
          </w:tcPr>
          <w:p w14:paraId="2FF1416F" w14:textId="77777777" w:rsidR="00D410F5" w:rsidRPr="00C67055" w:rsidRDefault="00D410F5" w:rsidP="00A60ECF">
            <w:pPr>
              <w:rPr>
                <w:rFonts w:ascii="Cambria" w:hAnsi="Cambria"/>
                <w:b/>
                <w:bCs/>
              </w:rPr>
            </w:pPr>
            <w:r>
              <w:rPr>
                <w:rFonts w:ascii="Cambria" w:hAnsi="Cambria"/>
                <w:b/>
                <w:bCs/>
              </w:rPr>
              <w:t xml:space="preserve">Name of the Grantee </w:t>
            </w:r>
          </w:p>
        </w:tc>
        <w:tc>
          <w:tcPr>
            <w:tcW w:w="2244" w:type="dxa"/>
            <w:gridSpan w:val="2"/>
          </w:tcPr>
          <w:p w14:paraId="55681A96" w14:textId="77777777" w:rsidR="00D410F5" w:rsidRDefault="00D410F5" w:rsidP="00A60ECF">
            <w:pPr>
              <w:rPr>
                <w:rFonts w:ascii="Cambria" w:hAnsi="Cambria"/>
                <w:b/>
                <w:bCs/>
              </w:rPr>
            </w:pPr>
            <w:r>
              <w:rPr>
                <w:rFonts w:ascii="Cambria" w:hAnsi="Cambria"/>
                <w:b/>
                <w:bCs/>
              </w:rPr>
              <w:t>Extensions already granted</w:t>
            </w:r>
          </w:p>
        </w:tc>
        <w:tc>
          <w:tcPr>
            <w:tcW w:w="2065" w:type="dxa"/>
          </w:tcPr>
          <w:p w14:paraId="15D0CF7A" w14:textId="77777777" w:rsidR="00D410F5" w:rsidRDefault="00D410F5" w:rsidP="00A60ECF">
            <w:pPr>
              <w:rPr>
                <w:rFonts w:ascii="Cambria" w:hAnsi="Cambria"/>
                <w:b/>
                <w:bCs/>
              </w:rPr>
            </w:pPr>
            <w:r>
              <w:rPr>
                <w:rFonts w:ascii="Cambria" w:hAnsi="Cambria"/>
                <w:b/>
                <w:bCs/>
              </w:rPr>
              <w:t>No. of progress reports submitted</w:t>
            </w:r>
          </w:p>
        </w:tc>
        <w:tc>
          <w:tcPr>
            <w:tcW w:w="2601" w:type="dxa"/>
          </w:tcPr>
          <w:p w14:paraId="06B42CC7" w14:textId="34985277" w:rsidR="00D410F5" w:rsidRDefault="00121C06" w:rsidP="00A60ECF">
            <w:pPr>
              <w:rPr>
                <w:rFonts w:ascii="Cambria" w:hAnsi="Cambria"/>
                <w:b/>
                <w:bCs/>
              </w:rPr>
            </w:pPr>
            <w:r>
              <w:rPr>
                <w:rFonts w:ascii="Cambria" w:hAnsi="Cambria"/>
                <w:b/>
                <w:bCs/>
              </w:rPr>
              <w:t>Duration of requested extension (from …. to ….)</w:t>
            </w:r>
          </w:p>
        </w:tc>
      </w:tr>
      <w:tr w:rsidR="00D410F5" w14:paraId="13F8162F" w14:textId="77777777" w:rsidTr="00A05C95">
        <w:trPr>
          <w:trHeight w:val="1061"/>
        </w:trPr>
        <w:tc>
          <w:tcPr>
            <w:tcW w:w="2440" w:type="dxa"/>
          </w:tcPr>
          <w:p w14:paraId="64A0BBFF" w14:textId="77777777" w:rsidR="00D410F5" w:rsidRDefault="00D410F5" w:rsidP="00A60ECF">
            <w:pPr>
              <w:rPr>
                <w:rFonts w:ascii="Cambria" w:hAnsi="Cambria"/>
                <w:b/>
                <w:bCs/>
              </w:rPr>
            </w:pPr>
          </w:p>
          <w:p w14:paraId="0559101D" w14:textId="77777777" w:rsidR="00D410F5" w:rsidRDefault="00D410F5" w:rsidP="00A60ECF">
            <w:pPr>
              <w:rPr>
                <w:rFonts w:ascii="Cambria" w:hAnsi="Cambria"/>
                <w:b/>
                <w:bCs/>
              </w:rPr>
            </w:pPr>
          </w:p>
          <w:p w14:paraId="44CBE048" w14:textId="77777777" w:rsidR="00D410F5" w:rsidRDefault="00D410F5" w:rsidP="00A60ECF">
            <w:pPr>
              <w:rPr>
                <w:rFonts w:ascii="Cambria" w:hAnsi="Cambria"/>
                <w:b/>
                <w:bCs/>
              </w:rPr>
            </w:pPr>
          </w:p>
        </w:tc>
        <w:tc>
          <w:tcPr>
            <w:tcW w:w="2244" w:type="dxa"/>
            <w:gridSpan w:val="2"/>
            <w:vMerge w:val="restart"/>
          </w:tcPr>
          <w:p w14:paraId="5C680964" w14:textId="77777777" w:rsidR="00D410F5" w:rsidRDefault="00D410F5" w:rsidP="00A60ECF">
            <w:pPr>
              <w:rPr>
                <w:rFonts w:ascii="Cambria" w:hAnsi="Cambria"/>
                <w:b/>
                <w:bCs/>
              </w:rPr>
            </w:pPr>
          </w:p>
        </w:tc>
        <w:tc>
          <w:tcPr>
            <w:tcW w:w="2065" w:type="dxa"/>
            <w:vMerge w:val="restart"/>
          </w:tcPr>
          <w:p w14:paraId="1E3D1600" w14:textId="77777777" w:rsidR="00D410F5" w:rsidRDefault="00D410F5" w:rsidP="00A60ECF">
            <w:pPr>
              <w:rPr>
                <w:rFonts w:ascii="Cambria" w:hAnsi="Cambria"/>
                <w:b/>
                <w:bCs/>
              </w:rPr>
            </w:pPr>
          </w:p>
        </w:tc>
        <w:tc>
          <w:tcPr>
            <w:tcW w:w="2601" w:type="dxa"/>
            <w:vMerge w:val="restart"/>
          </w:tcPr>
          <w:p w14:paraId="2881BB38" w14:textId="77777777" w:rsidR="00D410F5" w:rsidRDefault="00D410F5" w:rsidP="00A60ECF">
            <w:pPr>
              <w:rPr>
                <w:rFonts w:ascii="Cambria" w:hAnsi="Cambria"/>
                <w:b/>
                <w:bCs/>
              </w:rPr>
            </w:pPr>
          </w:p>
        </w:tc>
      </w:tr>
      <w:tr w:rsidR="00D410F5" w14:paraId="174E327F" w14:textId="77777777" w:rsidTr="00A05C95">
        <w:trPr>
          <w:trHeight w:val="460"/>
        </w:trPr>
        <w:tc>
          <w:tcPr>
            <w:tcW w:w="2440" w:type="dxa"/>
          </w:tcPr>
          <w:p w14:paraId="2F77BD73" w14:textId="77777777" w:rsidR="00D410F5" w:rsidRDefault="00D410F5" w:rsidP="00A60ECF">
            <w:pPr>
              <w:rPr>
                <w:rFonts w:ascii="Cambria" w:hAnsi="Cambria"/>
                <w:b/>
                <w:bCs/>
              </w:rPr>
            </w:pPr>
            <w:r>
              <w:rPr>
                <w:rFonts w:ascii="Cambria" w:hAnsi="Cambria"/>
                <w:b/>
                <w:bCs/>
              </w:rPr>
              <w:t>Grant No.</w:t>
            </w:r>
          </w:p>
          <w:p w14:paraId="1FABBD58" w14:textId="77777777" w:rsidR="00D410F5" w:rsidRDefault="00D410F5" w:rsidP="00A60ECF">
            <w:pPr>
              <w:rPr>
                <w:rFonts w:ascii="Cambria" w:hAnsi="Cambria"/>
                <w:b/>
                <w:bCs/>
              </w:rPr>
            </w:pPr>
          </w:p>
        </w:tc>
        <w:tc>
          <w:tcPr>
            <w:tcW w:w="2244" w:type="dxa"/>
            <w:gridSpan w:val="2"/>
            <w:vMerge/>
          </w:tcPr>
          <w:p w14:paraId="1A8BA745" w14:textId="77777777" w:rsidR="00D410F5" w:rsidRDefault="00D410F5" w:rsidP="00A60ECF">
            <w:pPr>
              <w:rPr>
                <w:rFonts w:ascii="Cambria" w:hAnsi="Cambria"/>
                <w:b/>
                <w:bCs/>
              </w:rPr>
            </w:pPr>
          </w:p>
        </w:tc>
        <w:tc>
          <w:tcPr>
            <w:tcW w:w="2065" w:type="dxa"/>
            <w:vMerge/>
          </w:tcPr>
          <w:p w14:paraId="7A9CD4C9" w14:textId="77777777" w:rsidR="00D410F5" w:rsidRDefault="00D410F5" w:rsidP="00A60ECF">
            <w:pPr>
              <w:rPr>
                <w:rFonts w:ascii="Cambria" w:hAnsi="Cambria"/>
                <w:b/>
                <w:bCs/>
              </w:rPr>
            </w:pPr>
          </w:p>
        </w:tc>
        <w:tc>
          <w:tcPr>
            <w:tcW w:w="2601" w:type="dxa"/>
            <w:vMerge/>
          </w:tcPr>
          <w:p w14:paraId="6D9C113D" w14:textId="77777777" w:rsidR="00D410F5" w:rsidRDefault="00D410F5" w:rsidP="00A60ECF">
            <w:pPr>
              <w:rPr>
                <w:rFonts w:ascii="Cambria" w:hAnsi="Cambria"/>
                <w:b/>
                <w:bCs/>
              </w:rPr>
            </w:pPr>
          </w:p>
        </w:tc>
      </w:tr>
      <w:tr w:rsidR="00D410F5" w14:paraId="60E0C983" w14:textId="77777777" w:rsidTr="00A05C95">
        <w:trPr>
          <w:trHeight w:val="460"/>
        </w:trPr>
        <w:tc>
          <w:tcPr>
            <w:tcW w:w="2440" w:type="dxa"/>
          </w:tcPr>
          <w:p w14:paraId="2DF3E3D1" w14:textId="52A0625E" w:rsidR="00D410F5" w:rsidRDefault="00121C06" w:rsidP="00A60ECF">
            <w:pPr>
              <w:rPr>
                <w:rFonts w:ascii="Cambria" w:hAnsi="Cambria"/>
                <w:b/>
                <w:bCs/>
              </w:rPr>
            </w:pPr>
            <w:r>
              <w:rPr>
                <w:rFonts w:ascii="Cambria" w:hAnsi="Cambria"/>
                <w:b/>
                <w:bCs/>
              </w:rPr>
              <w:t xml:space="preserve">Grant </w:t>
            </w:r>
            <w:r w:rsidR="00D410F5">
              <w:rPr>
                <w:rFonts w:ascii="Cambria" w:hAnsi="Cambria"/>
                <w:b/>
                <w:bCs/>
              </w:rPr>
              <w:t>Period</w:t>
            </w:r>
            <w:r>
              <w:rPr>
                <w:rFonts w:ascii="Cambria" w:hAnsi="Cambria"/>
                <w:b/>
                <w:bCs/>
              </w:rPr>
              <w:t>:</w:t>
            </w:r>
          </w:p>
        </w:tc>
        <w:tc>
          <w:tcPr>
            <w:tcW w:w="2244" w:type="dxa"/>
            <w:gridSpan w:val="2"/>
            <w:vMerge/>
          </w:tcPr>
          <w:p w14:paraId="00778CD1" w14:textId="77777777" w:rsidR="00D410F5" w:rsidRDefault="00D410F5" w:rsidP="00A60ECF">
            <w:pPr>
              <w:rPr>
                <w:rFonts w:ascii="Cambria" w:hAnsi="Cambria"/>
                <w:b/>
                <w:bCs/>
              </w:rPr>
            </w:pPr>
          </w:p>
        </w:tc>
        <w:tc>
          <w:tcPr>
            <w:tcW w:w="2065" w:type="dxa"/>
            <w:vMerge/>
          </w:tcPr>
          <w:p w14:paraId="0561D0C5" w14:textId="77777777" w:rsidR="00D410F5" w:rsidRDefault="00D410F5" w:rsidP="00A60ECF">
            <w:pPr>
              <w:rPr>
                <w:rFonts w:ascii="Cambria" w:hAnsi="Cambria"/>
                <w:b/>
                <w:bCs/>
              </w:rPr>
            </w:pPr>
          </w:p>
        </w:tc>
        <w:tc>
          <w:tcPr>
            <w:tcW w:w="2601" w:type="dxa"/>
            <w:vMerge/>
          </w:tcPr>
          <w:p w14:paraId="1492DACE" w14:textId="77777777" w:rsidR="00D410F5" w:rsidRDefault="00D410F5" w:rsidP="00A60ECF">
            <w:pPr>
              <w:rPr>
                <w:rFonts w:ascii="Cambria" w:hAnsi="Cambria"/>
                <w:b/>
                <w:bCs/>
              </w:rPr>
            </w:pPr>
          </w:p>
        </w:tc>
      </w:tr>
      <w:tr w:rsidR="00D410F5" w14:paraId="2DCB1EFF" w14:textId="77777777" w:rsidTr="00A05C95">
        <w:trPr>
          <w:trHeight w:val="4661"/>
        </w:trPr>
        <w:tc>
          <w:tcPr>
            <w:tcW w:w="9350" w:type="dxa"/>
            <w:gridSpan w:val="5"/>
          </w:tcPr>
          <w:p w14:paraId="2A9F9BC3" w14:textId="77777777" w:rsidR="00D410F5" w:rsidRDefault="00D410F5" w:rsidP="00A60ECF">
            <w:pPr>
              <w:rPr>
                <w:rFonts w:ascii="Cambria" w:hAnsi="Cambria"/>
                <w:b/>
                <w:bCs/>
              </w:rPr>
            </w:pPr>
            <w:r>
              <w:rPr>
                <w:rFonts w:ascii="Cambria" w:hAnsi="Cambria"/>
                <w:b/>
                <w:bCs/>
              </w:rPr>
              <w:t>Justification for the request:</w:t>
            </w:r>
          </w:p>
          <w:p w14:paraId="4827467B" w14:textId="77777777" w:rsidR="00D410F5" w:rsidRPr="00C67055" w:rsidRDefault="00D410F5" w:rsidP="00A60ECF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(Attach a separate sheet if the space given is inadequate.)</w:t>
            </w:r>
          </w:p>
          <w:p w14:paraId="25C7B0D4" w14:textId="77777777" w:rsidR="00D410F5" w:rsidRDefault="00D410F5" w:rsidP="00A60ECF">
            <w:pPr>
              <w:rPr>
                <w:rFonts w:ascii="Cambria" w:hAnsi="Cambria"/>
                <w:b/>
                <w:bCs/>
              </w:rPr>
            </w:pPr>
          </w:p>
          <w:p w14:paraId="78D78E2D" w14:textId="77777777" w:rsidR="00D410F5" w:rsidRDefault="00D410F5" w:rsidP="00A60ECF">
            <w:pPr>
              <w:rPr>
                <w:rFonts w:ascii="Cambria" w:hAnsi="Cambria"/>
                <w:b/>
                <w:bCs/>
              </w:rPr>
            </w:pPr>
          </w:p>
          <w:p w14:paraId="00765A66" w14:textId="77777777" w:rsidR="00D410F5" w:rsidRDefault="00D410F5" w:rsidP="00A60ECF">
            <w:pPr>
              <w:rPr>
                <w:rFonts w:ascii="Cambria" w:hAnsi="Cambria"/>
                <w:b/>
                <w:bCs/>
              </w:rPr>
            </w:pPr>
          </w:p>
          <w:p w14:paraId="5776ACE2" w14:textId="77777777" w:rsidR="00D410F5" w:rsidRDefault="00D410F5" w:rsidP="00A60ECF">
            <w:pPr>
              <w:rPr>
                <w:rFonts w:ascii="Cambria" w:hAnsi="Cambria"/>
                <w:b/>
                <w:bCs/>
              </w:rPr>
            </w:pPr>
          </w:p>
          <w:p w14:paraId="7ED32BEC" w14:textId="77777777" w:rsidR="00D410F5" w:rsidRDefault="00D410F5" w:rsidP="00A60ECF">
            <w:pPr>
              <w:rPr>
                <w:rFonts w:ascii="Cambria" w:hAnsi="Cambria"/>
                <w:b/>
                <w:bCs/>
              </w:rPr>
            </w:pPr>
          </w:p>
          <w:p w14:paraId="0648EF87" w14:textId="77777777" w:rsidR="00D410F5" w:rsidRDefault="00D410F5" w:rsidP="00A60ECF">
            <w:pPr>
              <w:rPr>
                <w:rFonts w:ascii="Cambria" w:hAnsi="Cambria"/>
                <w:b/>
                <w:bCs/>
              </w:rPr>
            </w:pPr>
          </w:p>
          <w:p w14:paraId="3719CC02" w14:textId="77777777" w:rsidR="00D410F5" w:rsidRDefault="00D410F5" w:rsidP="00A60ECF">
            <w:pPr>
              <w:rPr>
                <w:rFonts w:ascii="Cambria" w:hAnsi="Cambria"/>
                <w:b/>
                <w:bCs/>
              </w:rPr>
            </w:pPr>
          </w:p>
          <w:p w14:paraId="73B44AE1" w14:textId="77777777" w:rsidR="00D410F5" w:rsidRDefault="00D410F5" w:rsidP="00A60ECF">
            <w:pPr>
              <w:rPr>
                <w:rFonts w:ascii="Cambria" w:hAnsi="Cambria"/>
                <w:b/>
                <w:bCs/>
              </w:rPr>
            </w:pPr>
          </w:p>
          <w:p w14:paraId="66A997FE" w14:textId="77777777" w:rsidR="00D410F5" w:rsidRDefault="00D410F5" w:rsidP="00A60ECF">
            <w:pPr>
              <w:rPr>
                <w:rFonts w:ascii="Cambria" w:hAnsi="Cambria"/>
                <w:b/>
                <w:bCs/>
              </w:rPr>
            </w:pPr>
          </w:p>
          <w:p w14:paraId="045076D0" w14:textId="77777777" w:rsidR="00D410F5" w:rsidRDefault="00D410F5" w:rsidP="00A60ECF">
            <w:pPr>
              <w:rPr>
                <w:rFonts w:ascii="Cambria" w:hAnsi="Cambria"/>
                <w:b/>
                <w:bCs/>
              </w:rPr>
            </w:pPr>
          </w:p>
          <w:p w14:paraId="1DEAC9EE" w14:textId="77777777" w:rsidR="00D410F5" w:rsidRDefault="00D410F5" w:rsidP="00A60ECF">
            <w:pPr>
              <w:rPr>
                <w:rFonts w:ascii="Cambria" w:hAnsi="Cambria"/>
                <w:b/>
                <w:bCs/>
              </w:rPr>
            </w:pPr>
          </w:p>
          <w:p w14:paraId="5351640F" w14:textId="77777777" w:rsidR="00D410F5" w:rsidRDefault="00D410F5" w:rsidP="00A60ECF">
            <w:pPr>
              <w:rPr>
                <w:rFonts w:ascii="Cambria" w:hAnsi="Cambria"/>
                <w:b/>
                <w:bCs/>
              </w:rPr>
            </w:pPr>
          </w:p>
          <w:p w14:paraId="747880EB" w14:textId="77777777" w:rsidR="00D410F5" w:rsidRDefault="00D410F5" w:rsidP="00A60ECF">
            <w:pPr>
              <w:rPr>
                <w:rFonts w:ascii="Cambria" w:hAnsi="Cambria"/>
                <w:b/>
                <w:bCs/>
              </w:rPr>
            </w:pPr>
          </w:p>
          <w:p w14:paraId="4DF69FAC" w14:textId="77777777" w:rsidR="00D410F5" w:rsidRDefault="00D410F5" w:rsidP="00A60ECF">
            <w:pPr>
              <w:rPr>
                <w:rFonts w:ascii="Cambria" w:hAnsi="Cambria"/>
                <w:b/>
                <w:bCs/>
              </w:rPr>
            </w:pPr>
          </w:p>
          <w:p w14:paraId="09585D55" w14:textId="77777777" w:rsidR="00D410F5" w:rsidRDefault="00D410F5" w:rsidP="00A60ECF">
            <w:pPr>
              <w:rPr>
                <w:rFonts w:ascii="Cambria" w:hAnsi="Cambria"/>
                <w:b/>
                <w:bCs/>
              </w:rPr>
            </w:pPr>
          </w:p>
          <w:p w14:paraId="1E01432C" w14:textId="77777777" w:rsidR="00D410F5" w:rsidRDefault="00D410F5" w:rsidP="00A60ECF">
            <w:pPr>
              <w:rPr>
                <w:rFonts w:ascii="Cambria" w:hAnsi="Cambria"/>
                <w:b/>
                <w:bCs/>
              </w:rPr>
            </w:pPr>
          </w:p>
          <w:p w14:paraId="317AB8CA" w14:textId="77777777" w:rsidR="00D410F5" w:rsidRDefault="00D410F5" w:rsidP="00A60ECF">
            <w:pPr>
              <w:rPr>
                <w:rFonts w:ascii="Cambria" w:hAnsi="Cambria"/>
                <w:b/>
                <w:bCs/>
              </w:rPr>
            </w:pPr>
          </w:p>
          <w:p w14:paraId="4C0FF400" w14:textId="77777777" w:rsidR="00D410F5" w:rsidRDefault="00D410F5" w:rsidP="00A60ECF">
            <w:pPr>
              <w:rPr>
                <w:rFonts w:ascii="Cambria" w:hAnsi="Cambria"/>
                <w:b/>
                <w:bCs/>
              </w:rPr>
            </w:pPr>
          </w:p>
          <w:p w14:paraId="1B107CF1" w14:textId="77777777" w:rsidR="00D410F5" w:rsidRDefault="00D410F5" w:rsidP="00A60ECF">
            <w:pPr>
              <w:rPr>
                <w:rFonts w:ascii="Cambria" w:hAnsi="Cambria"/>
                <w:b/>
                <w:bCs/>
              </w:rPr>
            </w:pPr>
          </w:p>
          <w:p w14:paraId="6295F454" w14:textId="77777777" w:rsidR="00D410F5" w:rsidRDefault="00D410F5" w:rsidP="00A60ECF">
            <w:pPr>
              <w:rPr>
                <w:rFonts w:ascii="Cambria" w:hAnsi="Cambria"/>
                <w:b/>
                <w:bCs/>
              </w:rPr>
            </w:pPr>
          </w:p>
        </w:tc>
      </w:tr>
      <w:tr w:rsidR="00D410F5" w14:paraId="125B46EE" w14:textId="77777777" w:rsidTr="00A05C95">
        <w:tc>
          <w:tcPr>
            <w:tcW w:w="4641" w:type="dxa"/>
            <w:gridSpan w:val="2"/>
          </w:tcPr>
          <w:p w14:paraId="6470E65D" w14:textId="77777777" w:rsidR="00D410F5" w:rsidRDefault="00D410F5" w:rsidP="00A60ECF">
            <w:pPr>
              <w:rPr>
                <w:rFonts w:ascii="Cambria" w:hAnsi="Cambria"/>
                <w:b/>
                <w:bCs/>
              </w:rPr>
            </w:pPr>
            <w:r>
              <w:rPr>
                <w:rFonts w:ascii="Cambria" w:hAnsi="Cambria"/>
                <w:b/>
                <w:bCs/>
              </w:rPr>
              <w:t>Signature of the Grantee:</w:t>
            </w:r>
          </w:p>
          <w:p w14:paraId="5A4273CC" w14:textId="77777777" w:rsidR="00D410F5" w:rsidRDefault="00D410F5" w:rsidP="00A60ECF">
            <w:pPr>
              <w:rPr>
                <w:rFonts w:ascii="Cambria" w:hAnsi="Cambria"/>
                <w:b/>
                <w:bCs/>
              </w:rPr>
            </w:pPr>
          </w:p>
          <w:p w14:paraId="4261362C" w14:textId="77777777" w:rsidR="00D410F5" w:rsidRDefault="00D410F5" w:rsidP="00A60ECF">
            <w:pPr>
              <w:rPr>
                <w:rFonts w:ascii="Cambria" w:hAnsi="Cambria"/>
                <w:b/>
                <w:bCs/>
              </w:rPr>
            </w:pPr>
          </w:p>
          <w:p w14:paraId="26680064" w14:textId="77777777" w:rsidR="00D410F5" w:rsidRDefault="00D410F5" w:rsidP="00A60ECF">
            <w:pPr>
              <w:rPr>
                <w:rFonts w:ascii="Cambria" w:hAnsi="Cambria"/>
                <w:b/>
                <w:bCs/>
              </w:rPr>
            </w:pPr>
          </w:p>
          <w:p w14:paraId="720A19AA" w14:textId="77777777" w:rsidR="00D410F5" w:rsidRDefault="00D410F5" w:rsidP="00A60ECF">
            <w:pPr>
              <w:rPr>
                <w:rFonts w:ascii="Cambria" w:hAnsi="Cambria"/>
                <w:b/>
                <w:bCs/>
              </w:rPr>
            </w:pPr>
          </w:p>
          <w:p w14:paraId="54395CE4" w14:textId="77777777" w:rsidR="00121C06" w:rsidRPr="00121C06" w:rsidRDefault="00121C06" w:rsidP="00121C06">
            <w:pPr>
              <w:rPr>
                <w:rFonts w:ascii="Cambria" w:hAnsi="Cambria"/>
              </w:rPr>
            </w:pPr>
          </w:p>
          <w:p w14:paraId="150CF32F" w14:textId="77777777" w:rsidR="00121C06" w:rsidRPr="00121C06" w:rsidRDefault="00121C06" w:rsidP="00121C06">
            <w:pPr>
              <w:rPr>
                <w:rFonts w:ascii="Cambria" w:hAnsi="Cambria"/>
              </w:rPr>
            </w:pPr>
          </w:p>
          <w:p w14:paraId="42366DDA" w14:textId="77777777" w:rsidR="00121C06" w:rsidRPr="00121C06" w:rsidRDefault="00121C06" w:rsidP="00121C06">
            <w:pPr>
              <w:rPr>
                <w:rFonts w:ascii="Cambria" w:hAnsi="Cambria"/>
              </w:rPr>
            </w:pPr>
          </w:p>
          <w:p w14:paraId="3C085FBE" w14:textId="77777777" w:rsidR="00121C06" w:rsidRDefault="00121C06" w:rsidP="00121C06">
            <w:pPr>
              <w:rPr>
                <w:rFonts w:ascii="Cambria" w:hAnsi="Cambria"/>
                <w:b/>
                <w:bCs/>
              </w:rPr>
            </w:pPr>
          </w:p>
          <w:p w14:paraId="4B5A84BE" w14:textId="77777777" w:rsidR="00121C06" w:rsidRPr="00121C06" w:rsidRDefault="00121C06" w:rsidP="00121C06">
            <w:pPr>
              <w:rPr>
                <w:rFonts w:ascii="Cambria" w:hAnsi="Cambria"/>
              </w:rPr>
            </w:pPr>
          </w:p>
          <w:p w14:paraId="175221E5" w14:textId="77777777" w:rsidR="00121C06" w:rsidRDefault="00121C06" w:rsidP="00121C06">
            <w:pPr>
              <w:rPr>
                <w:rFonts w:ascii="Cambria" w:hAnsi="Cambria"/>
                <w:b/>
                <w:bCs/>
              </w:rPr>
            </w:pPr>
          </w:p>
          <w:p w14:paraId="7EE3BDF6" w14:textId="44EB1BAB" w:rsidR="00121C06" w:rsidRPr="00121C06" w:rsidRDefault="00121C06" w:rsidP="00121C06">
            <w:pPr>
              <w:tabs>
                <w:tab w:val="left" w:pos="3388"/>
              </w:tabs>
              <w:rPr>
                <w:rFonts w:ascii="Cambria" w:hAnsi="Cambria"/>
              </w:rPr>
            </w:pPr>
            <w:r>
              <w:rPr>
                <w:rFonts w:ascii="Cambria" w:hAnsi="Cambria"/>
              </w:rPr>
              <w:lastRenderedPageBreak/>
              <w:tab/>
            </w:r>
          </w:p>
        </w:tc>
        <w:tc>
          <w:tcPr>
            <w:tcW w:w="4709" w:type="dxa"/>
            <w:gridSpan w:val="3"/>
          </w:tcPr>
          <w:p w14:paraId="01FB8B12" w14:textId="77777777" w:rsidR="00D410F5" w:rsidRDefault="00D410F5" w:rsidP="00A60ECF">
            <w:pPr>
              <w:rPr>
                <w:rFonts w:ascii="Cambria" w:hAnsi="Cambria"/>
                <w:b/>
                <w:bCs/>
              </w:rPr>
            </w:pPr>
            <w:r>
              <w:rPr>
                <w:rFonts w:ascii="Cambria" w:hAnsi="Cambria"/>
                <w:b/>
                <w:bCs/>
              </w:rPr>
              <w:lastRenderedPageBreak/>
              <w:t>Recommendation of the Chairperson, FRC:</w:t>
            </w:r>
          </w:p>
          <w:p w14:paraId="2A12D907" w14:textId="77777777" w:rsidR="00D410F5" w:rsidRDefault="00D410F5" w:rsidP="00A60ECF">
            <w:pPr>
              <w:rPr>
                <w:rFonts w:ascii="Cambria" w:hAnsi="Cambria"/>
                <w:b/>
                <w:bCs/>
              </w:rPr>
            </w:pPr>
          </w:p>
          <w:p w14:paraId="301CB0D2" w14:textId="77777777" w:rsidR="00D410F5" w:rsidRDefault="00D410F5" w:rsidP="00A60ECF">
            <w:pPr>
              <w:rPr>
                <w:rFonts w:ascii="Cambria" w:hAnsi="Cambria"/>
                <w:b/>
                <w:bCs/>
              </w:rPr>
            </w:pPr>
          </w:p>
          <w:p w14:paraId="57B83983" w14:textId="77777777" w:rsidR="00D410F5" w:rsidRDefault="00D410F5" w:rsidP="00A60ECF">
            <w:pPr>
              <w:rPr>
                <w:rFonts w:ascii="Cambria" w:hAnsi="Cambria"/>
                <w:b/>
                <w:bCs/>
              </w:rPr>
            </w:pPr>
          </w:p>
          <w:p w14:paraId="51832C88" w14:textId="77777777" w:rsidR="00D410F5" w:rsidRDefault="00D410F5" w:rsidP="00A60ECF">
            <w:pPr>
              <w:rPr>
                <w:rFonts w:ascii="Cambria" w:hAnsi="Cambria"/>
                <w:b/>
                <w:bCs/>
              </w:rPr>
            </w:pPr>
          </w:p>
          <w:p w14:paraId="3050445C" w14:textId="77777777" w:rsidR="00D410F5" w:rsidRDefault="00D410F5" w:rsidP="00A60ECF">
            <w:pPr>
              <w:rPr>
                <w:rFonts w:ascii="Cambria" w:hAnsi="Cambria"/>
                <w:b/>
                <w:bCs/>
              </w:rPr>
            </w:pPr>
          </w:p>
        </w:tc>
      </w:tr>
      <w:tr w:rsidR="00D410F5" w14:paraId="3F4C7DA2" w14:textId="77777777" w:rsidTr="00A05C95">
        <w:trPr>
          <w:trHeight w:val="1646"/>
        </w:trPr>
        <w:tc>
          <w:tcPr>
            <w:tcW w:w="4641" w:type="dxa"/>
            <w:gridSpan w:val="2"/>
            <w:tcBorders>
              <w:bottom w:val="single" w:sz="4" w:space="0" w:color="auto"/>
            </w:tcBorders>
          </w:tcPr>
          <w:p w14:paraId="52BCD334" w14:textId="77777777" w:rsidR="00D410F5" w:rsidRDefault="00D410F5" w:rsidP="00A60ECF">
            <w:pPr>
              <w:rPr>
                <w:rFonts w:ascii="Cambria" w:hAnsi="Cambria"/>
                <w:b/>
                <w:bCs/>
              </w:rPr>
            </w:pPr>
            <w:r>
              <w:rPr>
                <w:rFonts w:ascii="Cambria" w:hAnsi="Cambria"/>
                <w:b/>
                <w:bCs/>
              </w:rPr>
              <w:t>Recommendation of the Head of the Department:</w:t>
            </w:r>
          </w:p>
          <w:p w14:paraId="30FF5B51" w14:textId="77777777" w:rsidR="00D410F5" w:rsidRDefault="00D410F5" w:rsidP="00A60ECF">
            <w:pPr>
              <w:rPr>
                <w:rFonts w:ascii="Cambria" w:hAnsi="Cambria"/>
                <w:b/>
                <w:bCs/>
              </w:rPr>
            </w:pPr>
          </w:p>
          <w:p w14:paraId="4F5EFBB4" w14:textId="77777777" w:rsidR="00D410F5" w:rsidRDefault="00D410F5" w:rsidP="00A60ECF">
            <w:pPr>
              <w:rPr>
                <w:rFonts w:ascii="Cambria" w:hAnsi="Cambria"/>
                <w:b/>
                <w:bCs/>
              </w:rPr>
            </w:pPr>
          </w:p>
          <w:p w14:paraId="09EB1AF6" w14:textId="77777777" w:rsidR="00D410F5" w:rsidRDefault="00D410F5" w:rsidP="00A60ECF">
            <w:pPr>
              <w:rPr>
                <w:rFonts w:ascii="Cambria" w:hAnsi="Cambria"/>
                <w:b/>
                <w:bCs/>
              </w:rPr>
            </w:pPr>
          </w:p>
          <w:p w14:paraId="1B75F86E" w14:textId="77777777" w:rsidR="00D410F5" w:rsidRDefault="00D410F5" w:rsidP="00A60ECF">
            <w:pPr>
              <w:rPr>
                <w:rFonts w:ascii="Cambria" w:hAnsi="Cambria"/>
                <w:b/>
                <w:bCs/>
              </w:rPr>
            </w:pPr>
          </w:p>
        </w:tc>
        <w:tc>
          <w:tcPr>
            <w:tcW w:w="4709" w:type="dxa"/>
            <w:gridSpan w:val="3"/>
            <w:tcBorders>
              <w:bottom w:val="single" w:sz="4" w:space="0" w:color="auto"/>
            </w:tcBorders>
          </w:tcPr>
          <w:p w14:paraId="17C85C1F" w14:textId="77777777" w:rsidR="00D410F5" w:rsidRDefault="00D410F5" w:rsidP="00A60ECF">
            <w:pPr>
              <w:rPr>
                <w:rFonts w:ascii="Cambria" w:hAnsi="Cambria"/>
                <w:b/>
                <w:bCs/>
              </w:rPr>
            </w:pPr>
            <w:r>
              <w:rPr>
                <w:rFonts w:ascii="Cambria" w:hAnsi="Cambria"/>
                <w:b/>
                <w:bCs/>
              </w:rPr>
              <w:t>Recommendation of the Dean of the Faculty:</w:t>
            </w:r>
          </w:p>
          <w:p w14:paraId="7C82C1A9" w14:textId="77777777" w:rsidR="00D410F5" w:rsidRDefault="00D410F5" w:rsidP="00A60ECF">
            <w:pPr>
              <w:rPr>
                <w:rFonts w:ascii="Cambria" w:hAnsi="Cambria"/>
                <w:b/>
                <w:bCs/>
              </w:rPr>
            </w:pPr>
          </w:p>
        </w:tc>
      </w:tr>
    </w:tbl>
    <w:p w14:paraId="74160A59" w14:textId="6DEA8065" w:rsidR="00F56287" w:rsidRPr="00A05C95" w:rsidRDefault="00F56287">
      <w:pPr>
        <w:rPr>
          <w:sz w:val="18"/>
          <w:szCs w:val="18"/>
        </w:rPr>
      </w:pPr>
    </w:p>
    <w:sectPr w:rsidR="00F56287" w:rsidRPr="00A05C95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9E0845" w14:textId="77777777" w:rsidR="000A7881" w:rsidRDefault="000A7881" w:rsidP="00121C06">
      <w:pPr>
        <w:spacing w:after="0" w:line="240" w:lineRule="auto"/>
      </w:pPr>
      <w:r>
        <w:separator/>
      </w:r>
    </w:p>
  </w:endnote>
  <w:endnote w:type="continuationSeparator" w:id="0">
    <w:p w14:paraId="7887F2AE" w14:textId="77777777" w:rsidR="000A7881" w:rsidRDefault="000A7881" w:rsidP="00121C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Iskoola Pota">
    <w:panose1 w:val="020B0502040204020203"/>
    <w:charset w:val="00"/>
    <w:family w:val="swiss"/>
    <w:pitch w:val="variable"/>
    <w:sig w:usb0="00000003" w:usb1="00000000" w:usb2="000002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4ABDDE" w14:textId="0D8E8DA9" w:rsidR="00121C06" w:rsidRPr="00121C06" w:rsidRDefault="00121C06" w:rsidP="00121C06">
    <w:pPr>
      <w:pStyle w:val="Footer"/>
      <w:jc w:val="center"/>
      <w:rPr>
        <w:i/>
        <w:iCs/>
      </w:rPr>
    </w:pPr>
    <w:r w:rsidRPr="00121C06">
      <w:rPr>
        <w:i/>
        <w:iCs/>
      </w:rPr>
      <w:t>Faculty Research Committee, Faculty of Medicine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D792BF" w14:textId="77777777" w:rsidR="000A7881" w:rsidRDefault="000A7881" w:rsidP="00121C06">
      <w:pPr>
        <w:spacing w:after="0" w:line="240" w:lineRule="auto"/>
      </w:pPr>
      <w:r>
        <w:separator/>
      </w:r>
    </w:p>
  </w:footnote>
  <w:footnote w:type="continuationSeparator" w:id="0">
    <w:p w14:paraId="30142629" w14:textId="77777777" w:rsidR="000A7881" w:rsidRDefault="000A7881" w:rsidP="00121C0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LUwNzExNDAEImMjcyUdpeDU4uLM/DyQAuNaAClO6+4sAAAA"/>
  </w:docVars>
  <w:rsids>
    <w:rsidRoot w:val="00D410F5"/>
    <w:rsid w:val="000A7881"/>
    <w:rsid w:val="00121C06"/>
    <w:rsid w:val="00667D38"/>
    <w:rsid w:val="009E3FC0"/>
    <w:rsid w:val="00A05C95"/>
    <w:rsid w:val="00D410F5"/>
    <w:rsid w:val="00F56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18691C"/>
  <w15:chartTrackingRefBased/>
  <w15:docId w15:val="{A19C9369-E71A-4C03-A2A1-9A7E51B43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10F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unhideWhenUsed/>
    <w:rsid w:val="00D410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21C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21C06"/>
  </w:style>
  <w:style w:type="paragraph" w:styleId="Footer">
    <w:name w:val="footer"/>
    <w:basedOn w:val="Normal"/>
    <w:link w:val="FooterChar"/>
    <w:uiPriority w:val="99"/>
    <w:unhideWhenUsed/>
    <w:rsid w:val="00121C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21C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418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85</Words>
  <Characters>488</Characters>
  <Application>Microsoft Office Word</Application>
  <DocSecurity>0</DocSecurity>
  <Lines>4</Lines>
  <Paragraphs>1</Paragraphs>
  <ScaleCrop>false</ScaleCrop>
  <Company/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W. M. M. S. Wijesundara</dc:creator>
  <cp:keywords/>
  <dc:description/>
  <cp:lastModifiedBy>Damsara Nandadeva</cp:lastModifiedBy>
  <cp:revision>4</cp:revision>
  <dcterms:created xsi:type="dcterms:W3CDTF">2022-08-25T04:13:00Z</dcterms:created>
  <dcterms:modified xsi:type="dcterms:W3CDTF">2026-06-22T15:05:00Z</dcterms:modified>
</cp:coreProperties>
</file>